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E3" w:rsidRDefault="005577D6">
      <w:r>
        <w:rPr>
          <w:noProof/>
        </w:rPr>
        <w:drawing>
          <wp:anchor distT="0" distB="0" distL="114300" distR="114300" simplePos="0" relativeHeight="251643904" behindDoc="0" locked="0" layoutInCell="1" allowOverlap="1" wp14:anchorId="02C37A76" wp14:editId="203DA62F">
            <wp:simplePos x="0" y="0"/>
            <wp:positionH relativeFrom="column">
              <wp:posOffset>-177165</wp:posOffset>
            </wp:positionH>
            <wp:positionV relativeFrom="paragraph">
              <wp:posOffset>-129540</wp:posOffset>
            </wp:positionV>
            <wp:extent cx="2171700" cy="565785"/>
            <wp:effectExtent l="0" t="0" r="0" b="5715"/>
            <wp:wrapTopAndBottom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57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8AF">
        <w:t xml:space="preserve">  </w:t>
      </w:r>
    </w:p>
    <w:p w:rsidR="00CC7AFE" w:rsidRPr="005B3E60" w:rsidRDefault="00CC7AFE"/>
    <w:tbl>
      <w:tblPr>
        <w:tblpPr w:leftFromText="141" w:rightFromText="141" w:vertAnchor="page" w:horzAnchor="margin" w:tblpXSpec="center" w:tblpY="1981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00"/>
        <w:tblLook w:val="01E0" w:firstRow="1" w:lastRow="1" w:firstColumn="1" w:lastColumn="1" w:noHBand="0" w:noVBand="0"/>
      </w:tblPr>
      <w:tblGrid>
        <w:gridCol w:w="11908"/>
      </w:tblGrid>
      <w:tr w:rsidR="00900D89" w:rsidRPr="009038BB" w:rsidTr="00900D89">
        <w:tc>
          <w:tcPr>
            <w:tcW w:w="11908" w:type="dxa"/>
            <w:shd w:val="clear" w:color="auto" w:fill="009900"/>
          </w:tcPr>
          <w:p w:rsidR="00900D89" w:rsidRPr="009038BB" w:rsidRDefault="00900D89" w:rsidP="00900D89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038BB">
              <w:rPr>
                <w:rFonts w:cs="Arial"/>
                <w:b/>
                <w:color w:val="FFFFFF"/>
                <w:sz w:val="24"/>
                <w:szCs w:val="24"/>
              </w:rPr>
              <w:t>SERVIZIO FITOSANITARIO E CHIMICO,</w:t>
            </w:r>
          </w:p>
          <w:p w:rsidR="00900D89" w:rsidRPr="009038BB" w:rsidRDefault="00900D89" w:rsidP="00900D89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038BB">
              <w:rPr>
                <w:rFonts w:cs="Arial"/>
                <w:b/>
                <w:color w:val="FFFFFF"/>
                <w:sz w:val="24"/>
                <w:szCs w:val="24"/>
              </w:rPr>
              <w:t>RICERCA, SPERIMENTAZIONE ED ASSISTENZA TECNICA</w:t>
            </w:r>
          </w:p>
        </w:tc>
      </w:tr>
    </w:tbl>
    <w:p w:rsidR="00900D89" w:rsidRPr="00900D89" w:rsidRDefault="002A4421" w:rsidP="00900D89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BOLLETTINO DI DIFESA </w:t>
      </w:r>
      <w:r w:rsidR="008327FA">
        <w:rPr>
          <w:rFonts w:ascii="Arial Rounded MT Bold" w:hAnsi="Arial Rounded MT Bold"/>
          <w:b/>
          <w:sz w:val="32"/>
          <w:szCs w:val="32"/>
        </w:rPr>
        <w:t>INTEGRATA</w:t>
      </w:r>
      <w:r w:rsidR="00900D89" w:rsidRPr="00900D89">
        <w:rPr>
          <w:rFonts w:ascii="Arial Rounded MT Bold" w:hAnsi="Arial Rounded MT Bold"/>
          <w:b/>
          <w:sz w:val="32"/>
          <w:szCs w:val="32"/>
        </w:rPr>
        <w:t xml:space="preserve"> </w:t>
      </w:r>
      <w:r w:rsidR="008327FA">
        <w:rPr>
          <w:rFonts w:ascii="Arial Rounded MT Bold" w:hAnsi="Arial Rounded MT Bold"/>
          <w:b/>
          <w:sz w:val="32"/>
          <w:szCs w:val="32"/>
        </w:rPr>
        <w:t xml:space="preserve">/BIOLOGICA </w:t>
      </w:r>
      <w:r w:rsidR="00900D89" w:rsidRPr="00900D89">
        <w:rPr>
          <w:rFonts w:ascii="Arial Rounded MT Bold" w:hAnsi="Arial Rounded MT Bold"/>
          <w:b/>
          <w:sz w:val="32"/>
          <w:szCs w:val="32"/>
        </w:rPr>
        <w:t xml:space="preserve">OLIVO </w:t>
      </w:r>
    </w:p>
    <w:p w:rsidR="00900D89" w:rsidRDefault="00900D89" w:rsidP="00900D89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00D89">
        <w:rPr>
          <w:rFonts w:ascii="Arial Rounded MT Bold" w:hAnsi="Arial Rounded MT Bold"/>
          <w:b/>
          <w:sz w:val="32"/>
          <w:szCs w:val="32"/>
        </w:rPr>
        <w:t xml:space="preserve">n° </w:t>
      </w:r>
      <w:r w:rsidR="00803B6F">
        <w:rPr>
          <w:rFonts w:ascii="Arial Rounded MT Bold" w:hAnsi="Arial Rounded MT Bold"/>
          <w:b/>
          <w:sz w:val="32"/>
          <w:szCs w:val="32"/>
        </w:rPr>
        <w:t>13</w:t>
      </w:r>
      <w:r w:rsidR="004627D1">
        <w:rPr>
          <w:rFonts w:ascii="Arial Rounded MT Bold" w:hAnsi="Arial Rounded MT Bold"/>
          <w:b/>
          <w:sz w:val="32"/>
          <w:szCs w:val="32"/>
        </w:rPr>
        <w:t xml:space="preserve"> </w:t>
      </w:r>
      <w:r w:rsidR="00ED4A48">
        <w:rPr>
          <w:rFonts w:ascii="Arial Rounded MT Bold" w:hAnsi="Arial Rounded MT Bold"/>
          <w:b/>
          <w:sz w:val="32"/>
          <w:szCs w:val="32"/>
        </w:rPr>
        <w:t>del 2</w:t>
      </w:r>
      <w:r w:rsidR="008327FA">
        <w:rPr>
          <w:rFonts w:ascii="Arial Rounded MT Bold" w:hAnsi="Arial Rounded MT Bold"/>
          <w:b/>
          <w:sz w:val="32"/>
          <w:szCs w:val="32"/>
        </w:rPr>
        <w:t>6</w:t>
      </w:r>
      <w:r w:rsidR="00ED4A48">
        <w:rPr>
          <w:rFonts w:ascii="Arial Rounded MT Bold" w:hAnsi="Arial Rounded MT Bold"/>
          <w:b/>
          <w:sz w:val="32"/>
          <w:szCs w:val="32"/>
        </w:rPr>
        <w:t xml:space="preserve"> </w:t>
      </w:r>
      <w:r w:rsidR="008327FA">
        <w:rPr>
          <w:rFonts w:ascii="Arial Rounded MT Bold" w:hAnsi="Arial Rounded MT Bold"/>
          <w:b/>
          <w:sz w:val="32"/>
          <w:szCs w:val="32"/>
        </w:rPr>
        <w:t>novembre</w:t>
      </w:r>
      <w:r w:rsidR="003C5333">
        <w:rPr>
          <w:rFonts w:ascii="Arial Rounded MT Bold" w:hAnsi="Arial Rounded MT Bold"/>
          <w:b/>
          <w:sz w:val="32"/>
          <w:szCs w:val="32"/>
        </w:rPr>
        <w:t xml:space="preserve"> 2019</w:t>
      </w:r>
    </w:p>
    <w:p w:rsidR="00CD4708" w:rsidRDefault="00CD4708" w:rsidP="00900D89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4627D1" w:rsidRPr="00803B6F" w:rsidRDefault="004627D1" w:rsidP="004627D1">
      <w:pPr>
        <w:spacing w:after="120"/>
        <w:jc w:val="both"/>
        <w:rPr>
          <w:rFonts w:ascii="Verdana" w:hAnsi="Verdana" w:cs="Arial"/>
          <w:b/>
          <w:bCs/>
          <w:sz w:val="24"/>
          <w:szCs w:val="24"/>
        </w:rPr>
      </w:pPr>
      <w:r w:rsidRPr="00803B6F">
        <w:rPr>
          <w:rFonts w:ascii="Verdana" w:hAnsi="Verdana" w:cs="Arial"/>
          <w:b/>
          <w:bCs/>
          <w:sz w:val="24"/>
          <w:szCs w:val="24"/>
        </w:rPr>
        <w:t>SITUAZIONE METEOROLOGICA</w:t>
      </w:r>
    </w:p>
    <w:p w:rsidR="004B2884" w:rsidRDefault="008327FA" w:rsidP="00ED4A48">
      <w:pPr>
        <w:spacing w:line="260" w:lineRule="exact"/>
        <w:jc w:val="both"/>
        <w:rPr>
          <w:rStyle w:val="Collegamentoipertestuale"/>
          <w:rFonts w:ascii="Verdana" w:hAnsi="Verdana" w:cs="Verdana"/>
          <w:sz w:val="24"/>
          <w:szCs w:val="24"/>
          <w:shd w:val="clear" w:color="auto" w:fill="FFFFFF"/>
        </w:rPr>
      </w:pPr>
      <w:r w:rsidRPr="00803B6F">
        <w:rPr>
          <w:rFonts w:ascii="Verdana" w:hAnsi="Verdana" w:cs="Verdana"/>
          <w:sz w:val="24"/>
          <w:szCs w:val="24"/>
        </w:rPr>
        <w:t xml:space="preserve">Un fronte atlantico passerà sulla regione mercoledì sera, il fronte è preceduto da correnti meridionali molto umide e relativamente miti. Giovedì </w:t>
      </w:r>
      <w:r w:rsidR="00803B6F" w:rsidRPr="00803B6F">
        <w:rPr>
          <w:rFonts w:ascii="Verdana" w:hAnsi="Verdana" w:cs="Verdana"/>
          <w:sz w:val="24"/>
          <w:szCs w:val="24"/>
        </w:rPr>
        <w:t xml:space="preserve">27 </w:t>
      </w:r>
      <w:r w:rsidRPr="00803B6F">
        <w:rPr>
          <w:rFonts w:ascii="Verdana" w:hAnsi="Verdana" w:cs="Verdana"/>
          <w:sz w:val="24"/>
          <w:szCs w:val="24"/>
        </w:rPr>
        <w:t>affluirà in quota l'aria più fredda che segue il fronte che favorirà l'instabilità locale.</w:t>
      </w:r>
      <w:r w:rsidRPr="00803B6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Poi avremo tempo più stabile</w:t>
      </w:r>
      <w:r w:rsidR="00ED4A48" w:rsidRPr="00803B6F">
        <w:rPr>
          <w:rFonts w:ascii="Verdana" w:hAnsi="Verdana"/>
          <w:sz w:val="24"/>
          <w:szCs w:val="24"/>
        </w:rPr>
        <w:t xml:space="preserve"> </w:t>
      </w:r>
      <w:r w:rsidR="004B2884" w:rsidRPr="00803B6F">
        <w:rPr>
          <w:rFonts w:ascii="Verdana" w:hAnsi="Verdana" w:cs="Verdana"/>
          <w:sz w:val="24"/>
          <w:szCs w:val="24"/>
        </w:rPr>
        <w:t>Le previsioni meteorologiche dell’OSMER sono consultabili sul sito</w:t>
      </w:r>
      <w:r w:rsidR="004B2884" w:rsidRPr="00803B6F">
        <w:rPr>
          <w:rFonts w:ascii="Verdana" w:hAnsi="Verdana" w:cs="Verdana"/>
          <w:sz w:val="24"/>
          <w:szCs w:val="24"/>
          <w:shd w:val="clear" w:color="auto" w:fill="FFFFFF"/>
        </w:rPr>
        <w:t xml:space="preserve"> </w:t>
      </w:r>
      <w:hyperlink r:id="rId9" w:history="1">
        <w:r w:rsidR="004B2884" w:rsidRPr="00803B6F">
          <w:rPr>
            <w:rStyle w:val="Collegamentoipertestuale"/>
            <w:rFonts w:ascii="Verdana" w:hAnsi="Verdana" w:cs="Verdana"/>
            <w:sz w:val="24"/>
            <w:szCs w:val="24"/>
            <w:shd w:val="clear" w:color="auto" w:fill="FFFFFF"/>
          </w:rPr>
          <w:t>www.osmer.fvg.it</w:t>
        </w:r>
      </w:hyperlink>
    </w:p>
    <w:p w:rsidR="00803B6F" w:rsidRPr="00803B6F" w:rsidRDefault="00803B6F" w:rsidP="00ED4A48">
      <w:pPr>
        <w:spacing w:line="260" w:lineRule="exact"/>
        <w:jc w:val="both"/>
        <w:rPr>
          <w:rFonts w:ascii="Verdana" w:hAnsi="Verdana"/>
          <w:sz w:val="24"/>
          <w:szCs w:val="24"/>
        </w:rPr>
      </w:pPr>
    </w:p>
    <w:p w:rsidR="0026545C" w:rsidRPr="00803B6F" w:rsidRDefault="0026545C" w:rsidP="00900C87">
      <w:pPr>
        <w:pStyle w:val="Didascalia"/>
        <w:jc w:val="both"/>
        <w:rPr>
          <w:rFonts w:ascii="Verdana" w:hAnsi="Verdana"/>
          <w:b w:val="0"/>
          <w:color w:val="auto"/>
          <w:sz w:val="24"/>
          <w:szCs w:val="24"/>
        </w:rPr>
      </w:pPr>
    </w:p>
    <w:p w:rsidR="00BD6FD1" w:rsidRPr="00803B6F" w:rsidRDefault="0026545C" w:rsidP="00BD6FD1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803B6F">
        <w:rPr>
          <w:rFonts w:ascii="Verdana" w:hAnsi="Verdana"/>
          <w:b/>
          <w:sz w:val="24"/>
          <w:szCs w:val="24"/>
        </w:rPr>
        <w:t>S</w:t>
      </w:r>
      <w:r w:rsidR="00BD6FD1" w:rsidRPr="00803B6F">
        <w:rPr>
          <w:rFonts w:ascii="Verdana" w:hAnsi="Verdana"/>
          <w:b/>
          <w:sz w:val="24"/>
          <w:szCs w:val="24"/>
        </w:rPr>
        <w:t>ITUAZIONE FITOSANITARIA</w:t>
      </w:r>
    </w:p>
    <w:p w:rsidR="002159BD" w:rsidRDefault="008327FA" w:rsidP="007B641D">
      <w:p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</w:rPr>
      </w:pPr>
      <w:r w:rsidRPr="00803B6F">
        <w:rPr>
          <w:rFonts w:ascii="Verdana" w:hAnsi="Verdana" w:cs="Verdana"/>
          <w:sz w:val="24"/>
          <w:szCs w:val="24"/>
        </w:rPr>
        <w:t>Le condizioni meteorologiche dell’ultimo mese</w:t>
      </w:r>
      <w:r w:rsidR="00803B6F" w:rsidRPr="00803B6F">
        <w:rPr>
          <w:rFonts w:ascii="Verdana" w:hAnsi="Verdana" w:cs="Verdana"/>
          <w:sz w:val="24"/>
          <w:szCs w:val="24"/>
        </w:rPr>
        <w:t xml:space="preserve"> </w:t>
      </w:r>
      <w:r w:rsidRPr="00803B6F">
        <w:rPr>
          <w:rFonts w:ascii="Verdana" w:hAnsi="Verdana" w:cs="Verdana"/>
          <w:sz w:val="24"/>
          <w:szCs w:val="24"/>
        </w:rPr>
        <w:t xml:space="preserve">(piogge continue e temperature miti) </w:t>
      </w:r>
      <w:r w:rsidR="002D6A3C" w:rsidRPr="00803B6F">
        <w:rPr>
          <w:rFonts w:ascii="Verdana" w:hAnsi="Verdana" w:cs="Verdana"/>
          <w:sz w:val="24"/>
          <w:szCs w:val="24"/>
        </w:rPr>
        <w:t>e</w:t>
      </w:r>
      <w:r w:rsidRPr="00803B6F">
        <w:rPr>
          <w:rFonts w:ascii="Verdana" w:hAnsi="Verdana" w:cs="Verdana"/>
          <w:sz w:val="24"/>
          <w:szCs w:val="24"/>
        </w:rPr>
        <w:t xml:space="preserve"> la sospensione dei trattamenti per effetto dei tempi di carenza in pre-raccolta hanno favorito l’avvio di infezioni molto virulente di occhio di pavone (</w:t>
      </w:r>
      <w:r w:rsidRPr="00803B6F">
        <w:rPr>
          <w:rFonts w:ascii="Verdana" w:hAnsi="Verdana" w:cs="Verdana"/>
          <w:i/>
          <w:sz w:val="24"/>
          <w:szCs w:val="24"/>
        </w:rPr>
        <w:t>Spilocaea oleaginea</w:t>
      </w:r>
      <w:r w:rsidRPr="00803B6F">
        <w:rPr>
          <w:rFonts w:ascii="Verdana" w:hAnsi="Verdana" w:cs="Verdana"/>
          <w:sz w:val="24"/>
          <w:szCs w:val="24"/>
        </w:rPr>
        <w:t xml:space="preserve">). </w:t>
      </w:r>
      <w:r w:rsidR="000909DF" w:rsidRPr="00803B6F">
        <w:rPr>
          <w:rFonts w:ascii="Verdana" w:hAnsi="Verdana" w:cs="Verdana"/>
          <w:sz w:val="24"/>
          <w:szCs w:val="24"/>
        </w:rPr>
        <w:t>I sintomi</w:t>
      </w:r>
      <w:r w:rsidRPr="00803B6F">
        <w:rPr>
          <w:rFonts w:ascii="Verdana" w:hAnsi="Verdana" w:cs="Verdana"/>
          <w:sz w:val="24"/>
          <w:szCs w:val="24"/>
        </w:rPr>
        <w:t xml:space="preserve"> sono particolarmente visibili: sulla varietà </w:t>
      </w:r>
      <w:r w:rsidRPr="00803B6F">
        <w:rPr>
          <w:rFonts w:ascii="Verdana" w:hAnsi="Verdana" w:cs="Verdana"/>
          <w:b/>
          <w:sz w:val="24"/>
          <w:szCs w:val="24"/>
        </w:rPr>
        <w:t>bianchera</w:t>
      </w:r>
      <w:r w:rsidRPr="00803B6F">
        <w:rPr>
          <w:rFonts w:ascii="Verdana" w:hAnsi="Verdana" w:cs="Verdana"/>
          <w:sz w:val="24"/>
          <w:szCs w:val="24"/>
        </w:rPr>
        <w:t>, negli areali di maggiore umidità e nelle parti basse e ombreggiate della chioma. Le foglie che presentano la classica mac</w:t>
      </w:r>
      <w:r w:rsidR="000909DF" w:rsidRPr="00803B6F">
        <w:rPr>
          <w:rFonts w:ascii="Verdana" w:hAnsi="Verdana" w:cs="Verdana"/>
          <w:sz w:val="24"/>
          <w:szCs w:val="24"/>
        </w:rPr>
        <w:t>chia riconducibile a cicloconio</w:t>
      </w:r>
      <w:r w:rsidR="00F12796" w:rsidRPr="00803B6F">
        <w:rPr>
          <w:rFonts w:ascii="Verdana" w:hAnsi="Verdana" w:cs="Verdana"/>
          <w:sz w:val="24"/>
          <w:szCs w:val="24"/>
        </w:rPr>
        <w:t xml:space="preserve"> </w:t>
      </w:r>
      <w:r w:rsidRPr="00803B6F">
        <w:rPr>
          <w:rFonts w:ascii="Verdana" w:hAnsi="Verdana" w:cs="Verdana"/>
          <w:sz w:val="24"/>
          <w:szCs w:val="24"/>
        </w:rPr>
        <w:t>vanno incontro a inevitabile caduta precoce.</w:t>
      </w:r>
    </w:p>
    <w:p w:rsidR="00803B6F" w:rsidRPr="00803B6F" w:rsidRDefault="00803B6F" w:rsidP="007B641D">
      <w:p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3E787B" w:rsidRPr="00803B6F" w:rsidRDefault="003E787B" w:rsidP="006C5092">
      <w:pPr>
        <w:tabs>
          <w:tab w:val="left" w:pos="3435"/>
        </w:tabs>
        <w:jc w:val="both"/>
        <w:rPr>
          <w:rFonts w:ascii="Verdana" w:hAnsi="Verdana" w:cstheme="minorHAnsi"/>
          <w:sz w:val="24"/>
          <w:szCs w:val="24"/>
        </w:rPr>
      </w:pPr>
    </w:p>
    <w:p w:rsidR="003E787B" w:rsidRDefault="00F12796" w:rsidP="006C5092">
      <w:pPr>
        <w:tabs>
          <w:tab w:val="left" w:pos="3435"/>
        </w:tabs>
        <w:jc w:val="both"/>
        <w:rPr>
          <w:rFonts w:ascii="Verdana" w:hAnsi="Verdana"/>
          <w:b/>
          <w:sz w:val="24"/>
          <w:szCs w:val="24"/>
        </w:rPr>
      </w:pPr>
      <w:r w:rsidRPr="00803B6F">
        <w:rPr>
          <w:rFonts w:ascii="Verdana" w:hAnsi="Verdana"/>
          <w:b/>
          <w:sz w:val="24"/>
          <w:szCs w:val="24"/>
        </w:rPr>
        <w:t>TRATTAMENTI FITOSANITARI</w:t>
      </w:r>
    </w:p>
    <w:p w:rsidR="00803B6F" w:rsidRPr="00803B6F" w:rsidRDefault="00803B6F" w:rsidP="006C5092">
      <w:pPr>
        <w:tabs>
          <w:tab w:val="left" w:pos="3435"/>
        </w:tabs>
        <w:jc w:val="both"/>
        <w:rPr>
          <w:rFonts w:ascii="Verdana" w:hAnsi="Verdana"/>
          <w:b/>
          <w:sz w:val="24"/>
          <w:szCs w:val="24"/>
        </w:rPr>
      </w:pPr>
    </w:p>
    <w:p w:rsidR="00803B6F" w:rsidRDefault="00F12796" w:rsidP="006C5092">
      <w:pPr>
        <w:tabs>
          <w:tab w:val="left" w:pos="3435"/>
        </w:tabs>
        <w:jc w:val="both"/>
        <w:rPr>
          <w:rFonts w:ascii="Verdana" w:hAnsi="Verdana" w:cs="Verdana"/>
          <w:sz w:val="24"/>
          <w:szCs w:val="24"/>
        </w:rPr>
      </w:pPr>
      <w:r w:rsidRPr="00803B6F">
        <w:rPr>
          <w:rFonts w:ascii="Verdana" w:hAnsi="Verdana" w:cs="Verdana"/>
          <w:sz w:val="24"/>
          <w:szCs w:val="24"/>
        </w:rPr>
        <w:t xml:space="preserve">Risulta importante intervenire </w:t>
      </w:r>
      <w:r w:rsidR="00BC2AC4" w:rsidRPr="00803B6F">
        <w:rPr>
          <w:rFonts w:ascii="Verdana" w:hAnsi="Verdana" w:cs="Verdana"/>
          <w:sz w:val="24"/>
          <w:szCs w:val="24"/>
        </w:rPr>
        <w:t xml:space="preserve">appena terminate le operazioni di raccolta </w:t>
      </w:r>
      <w:r w:rsidRPr="00803B6F">
        <w:rPr>
          <w:rFonts w:ascii="Verdana" w:hAnsi="Verdana" w:cs="Verdana"/>
          <w:sz w:val="24"/>
          <w:szCs w:val="24"/>
        </w:rPr>
        <w:t>con prodotti a base rameica preferendo quelli a maggior</w:t>
      </w:r>
      <w:r w:rsidR="00803B6F">
        <w:rPr>
          <w:rFonts w:ascii="Verdana" w:hAnsi="Verdana" w:cs="Verdana"/>
          <w:sz w:val="24"/>
          <w:szCs w:val="24"/>
        </w:rPr>
        <w:t>e persistenza al dilavamento (come</w:t>
      </w:r>
      <w:r w:rsidRPr="00803B6F">
        <w:rPr>
          <w:rFonts w:ascii="Verdana" w:hAnsi="Verdana" w:cs="Verdana"/>
          <w:sz w:val="24"/>
          <w:szCs w:val="24"/>
        </w:rPr>
        <w:t xml:space="preserve"> po</w:t>
      </w:r>
      <w:r w:rsidR="00803B6F">
        <w:rPr>
          <w:rFonts w:ascii="Verdana" w:hAnsi="Verdana" w:cs="Verdana"/>
          <w:sz w:val="24"/>
          <w:szCs w:val="24"/>
        </w:rPr>
        <w:t>l</w:t>
      </w:r>
      <w:r w:rsidRPr="00803B6F">
        <w:rPr>
          <w:rFonts w:ascii="Verdana" w:hAnsi="Verdana" w:cs="Verdana"/>
          <w:sz w:val="24"/>
          <w:szCs w:val="24"/>
        </w:rPr>
        <w:t>tiglia bordolese</w:t>
      </w:r>
      <w:r w:rsidR="000909DF" w:rsidRPr="00803B6F">
        <w:rPr>
          <w:rFonts w:ascii="Verdana" w:hAnsi="Verdana" w:cs="Verdana"/>
          <w:sz w:val="24"/>
          <w:szCs w:val="24"/>
        </w:rPr>
        <w:t>,</w:t>
      </w:r>
      <w:r w:rsidRPr="00803B6F">
        <w:rPr>
          <w:rFonts w:ascii="Verdana" w:hAnsi="Verdana" w:cs="Verdana"/>
          <w:sz w:val="24"/>
          <w:szCs w:val="24"/>
        </w:rPr>
        <w:t xml:space="preserve"> ossido di rame ecc..)</w:t>
      </w:r>
      <w:r w:rsidR="002D6A3C" w:rsidRPr="00803B6F">
        <w:rPr>
          <w:rFonts w:ascii="Verdana" w:hAnsi="Verdana" w:cs="Verdana"/>
          <w:sz w:val="24"/>
          <w:szCs w:val="24"/>
        </w:rPr>
        <w:t>.</w:t>
      </w:r>
      <w:r w:rsidR="00803B6F">
        <w:rPr>
          <w:rFonts w:ascii="Verdana" w:hAnsi="Verdana" w:cs="Verdana"/>
          <w:sz w:val="24"/>
          <w:szCs w:val="24"/>
        </w:rPr>
        <w:t xml:space="preserve"> </w:t>
      </w:r>
    </w:p>
    <w:p w:rsidR="00803B6F" w:rsidRDefault="002D6A3C" w:rsidP="00803B6F">
      <w:pPr>
        <w:tabs>
          <w:tab w:val="left" w:pos="3435"/>
        </w:tabs>
        <w:jc w:val="both"/>
        <w:rPr>
          <w:rFonts w:ascii="Verdana" w:hAnsi="Verdana" w:cs="Verdana"/>
          <w:sz w:val="24"/>
          <w:szCs w:val="24"/>
        </w:rPr>
      </w:pPr>
      <w:r w:rsidRPr="00803B6F">
        <w:rPr>
          <w:rFonts w:ascii="Verdana" w:hAnsi="Verdana" w:cs="Verdana"/>
          <w:sz w:val="24"/>
          <w:szCs w:val="24"/>
        </w:rPr>
        <w:t xml:space="preserve">Il rame ha </w:t>
      </w:r>
      <w:r w:rsidR="00803B6F">
        <w:rPr>
          <w:rFonts w:ascii="Verdana" w:hAnsi="Verdana" w:cs="Verdana"/>
          <w:sz w:val="24"/>
          <w:szCs w:val="24"/>
        </w:rPr>
        <w:t xml:space="preserve">inoltre </w:t>
      </w:r>
      <w:r w:rsidRPr="00803B6F">
        <w:rPr>
          <w:rFonts w:ascii="Verdana" w:hAnsi="Verdana" w:cs="Verdana"/>
          <w:sz w:val="24"/>
          <w:szCs w:val="24"/>
        </w:rPr>
        <w:t xml:space="preserve">effetto </w:t>
      </w:r>
      <w:r w:rsidR="000909DF" w:rsidRPr="00803B6F">
        <w:rPr>
          <w:rFonts w:ascii="Verdana" w:hAnsi="Verdana" w:cs="Verdana"/>
          <w:sz w:val="24"/>
          <w:szCs w:val="24"/>
        </w:rPr>
        <w:t xml:space="preserve">fungicida e </w:t>
      </w:r>
      <w:r w:rsidRPr="00803B6F">
        <w:rPr>
          <w:rFonts w:ascii="Verdana" w:hAnsi="Verdana" w:cs="Verdana"/>
          <w:sz w:val="24"/>
          <w:szCs w:val="24"/>
        </w:rPr>
        <w:t xml:space="preserve">cicatrizzante sulle ferite provocate dagli scuotitori. </w:t>
      </w:r>
    </w:p>
    <w:p w:rsidR="00F12796" w:rsidRDefault="002D6A3C" w:rsidP="00803B6F">
      <w:pPr>
        <w:tabs>
          <w:tab w:val="left" w:pos="3435"/>
        </w:tabs>
        <w:jc w:val="both"/>
        <w:rPr>
          <w:rFonts w:ascii="Verdana" w:hAnsi="Verdana" w:cs="Verdana"/>
          <w:sz w:val="24"/>
          <w:szCs w:val="24"/>
        </w:rPr>
      </w:pPr>
      <w:r w:rsidRPr="00803B6F">
        <w:rPr>
          <w:rFonts w:ascii="Verdana" w:hAnsi="Verdana" w:cs="Verdana"/>
          <w:sz w:val="24"/>
          <w:szCs w:val="24"/>
        </w:rPr>
        <w:t>T</w:t>
      </w:r>
      <w:r w:rsidR="00F12796" w:rsidRPr="00803B6F">
        <w:rPr>
          <w:rFonts w:ascii="Verdana" w:hAnsi="Verdana" w:cs="Verdana"/>
          <w:sz w:val="24"/>
          <w:szCs w:val="24"/>
        </w:rPr>
        <w:t xml:space="preserve">ener presente i quantitativi di rame </w:t>
      </w:r>
      <w:r w:rsidR="00803B6F">
        <w:rPr>
          <w:rFonts w:ascii="Verdana" w:hAnsi="Verdana" w:cs="Verdana"/>
          <w:sz w:val="24"/>
          <w:szCs w:val="24"/>
        </w:rPr>
        <w:t>già distribuiti nel corso dell’</w:t>
      </w:r>
      <w:r w:rsidR="00F12796" w:rsidRPr="00803B6F">
        <w:rPr>
          <w:rFonts w:ascii="Verdana" w:hAnsi="Verdana" w:cs="Verdana"/>
          <w:sz w:val="24"/>
          <w:szCs w:val="24"/>
        </w:rPr>
        <w:t xml:space="preserve">annata (non più di </w:t>
      </w:r>
      <w:r w:rsidR="00F12796" w:rsidRPr="00803B6F">
        <w:rPr>
          <w:rFonts w:ascii="Verdana" w:hAnsi="Verdana" w:cs="Verdana"/>
          <w:b/>
          <w:sz w:val="24"/>
          <w:szCs w:val="24"/>
        </w:rPr>
        <w:t>4kg/Ha di principio attivo anno</w:t>
      </w:r>
      <w:r w:rsidR="00F12796" w:rsidRPr="00803B6F">
        <w:rPr>
          <w:rFonts w:ascii="Verdana" w:hAnsi="Verdana" w:cs="Verdana"/>
          <w:sz w:val="24"/>
          <w:szCs w:val="24"/>
        </w:rPr>
        <w:t xml:space="preserve">). </w:t>
      </w:r>
    </w:p>
    <w:p w:rsidR="00803B6F" w:rsidRDefault="00803B6F" w:rsidP="00803B6F">
      <w:pPr>
        <w:tabs>
          <w:tab w:val="left" w:pos="3435"/>
        </w:tabs>
        <w:jc w:val="both"/>
        <w:rPr>
          <w:rFonts w:ascii="Verdana" w:hAnsi="Verdana" w:cs="Verdana"/>
          <w:sz w:val="24"/>
          <w:szCs w:val="24"/>
        </w:rPr>
      </w:pPr>
    </w:p>
    <w:p w:rsidR="00803B6F" w:rsidRDefault="00803B6F" w:rsidP="00803B6F">
      <w:pPr>
        <w:tabs>
          <w:tab w:val="left" w:pos="3435"/>
        </w:tabs>
        <w:jc w:val="both"/>
        <w:rPr>
          <w:rFonts w:ascii="Verdana" w:hAnsi="Verdana" w:cs="Verdana"/>
          <w:sz w:val="24"/>
          <w:szCs w:val="24"/>
        </w:rPr>
      </w:pPr>
    </w:p>
    <w:p w:rsidR="00803B6F" w:rsidRDefault="00803B6F" w:rsidP="00803B6F">
      <w:pPr>
        <w:tabs>
          <w:tab w:val="left" w:pos="3435"/>
        </w:tabs>
        <w:jc w:val="both"/>
        <w:rPr>
          <w:rFonts w:ascii="Verdana" w:hAnsi="Verdana" w:cs="Verdana"/>
          <w:sz w:val="24"/>
          <w:szCs w:val="24"/>
        </w:rPr>
      </w:pPr>
    </w:p>
    <w:p w:rsidR="00803B6F" w:rsidRPr="00803B6F" w:rsidRDefault="00803B6F" w:rsidP="00803B6F">
      <w:pPr>
        <w:tabs>
          <w:tab w:val="left" w:pos="3435"/>
        </w:tabs>
        <w:jc w:val="both"/>
        <w:rPr>
          <w:rFonts w:ascii="Verdana" w:hAnsi="Verdana" w:cs="Verdana"/>
          <w:sz w:val="24"/>
          <w:szCs w:val="24"/>
        </w:rPr>
      </w:pPr>
    </w:p>
    <w:p w:rsidR="002D6A3C" w:rsidRPr="00803B6F" w:rsidRDefault="002D6A3C" w:rsidP="006C5092">
      <w:pPr>
        <w:tabs>
          <w:tab w:val="left" w:pos="3435"/>
        </w:tabs>
        <w:jc w:val="both"/>
        <w:rPr>
          <w:rFonts w:ascii="Verdana" w:hAnsi="Verdana" w:cstheme="minorHAnsi"/>
          <w:sz w:val="24"/>
          <w:szCs w:val="24"/>
        </w:rPr>
      </w:pPr>
    </w:p>
    <w:p w:rsidR="00D77140" w:rsidRPr="00803B6F" w:rsidRDefault="00D77140" w:rsidP="006C5092">
      <w:pPr>
        <w:tabs>
          <w:tab w:val="left" w:pos="3435"/>
        </w:tabs>
        <w:jc w:val="both"/>
        <w:rPr>
          <w:rFonts w:ascii="Verdana" w:hAnsi="Verdana" w:cstheme="minorHAnsi"/>
          <w:sz w:val="20"/>
          <w:szCs w:val="20"/>
        </w:rPr>
      </w:pPr>
      <w:r w:rsidRPr="00803B6F">
        <w:rPr>
          <w:rFonts w:ascii="Verdana" w:hAnsi="Verdana" w:cstheme="minorHAnsi"/>
          <w:sz w:val="20"/>
          <w:szCs w:val="20"/>
        </w:rPr>
        <w:t>Per ulteriori informazioni:</w:t>
      </w:r>
    </w:p>
    <w:p w:rsidR="00D77140" w:rsidRPr="00803B6F" w:rsidRDefault="00D77140" w:rsidP="006C5092">
      <w:pPr>
        <w:tabs>
          <w:tab w:val="left" w:pos="3435"/>
        </w:tabs>
        <w:jc w:val="both"/>
        <w:rPr>
          <w:rFonts w:ascii="Verdana" w:hAnsi="Verdana" w:cstheme="minorHAnsi"/>
          <w:color w:val="0000FF"/>
          <w:sz w:val="20"/>
          <w:szCs w:val="20"/>
        </w:rPr>
      </w:pPr>
      <w:r w:rsidRPr="00803B6F">
        <w:rPr>
          <w:rFonts w:ascii="Verdana" w:hAnsi="Verdana" w:cstheme="minorHAnsi"/>
          <w:sz w:val="20"/>
          <w:szCs w:val="20"/>
        </w:rPr>
        <w:t>ERSA – Sezione olivicoltura</w:t>
      </w:r>
    </w:p>
    <w:p w:rsidR="00D77140" w:rsidRPr="00803B6F" w:rsidRDefault="00D77140" w:rsidP="006C5092">
      <w:pPr>
        <w:jc w:val="both"/>
        <w:rPr>
          <w:rFonts w:ascii="Verdana" w:hAnsi="Verdana" w:cstheme="minorHAnsi"/>
          <w:sz w:val="20"/>
          <w:szCs w:val="20"/>
        </w:rPr>
      </w:pPr>
      <w:r w:rsidRPr="00803B6F">
        <w:rPr>
          <w:rFonts w:ascii="Verdana" w:hAnsi="Verdana" w:cstheme="minorHAnsi"/>
          <w:sz w:val="20"/>
          <w:szCs w:val="20"/>
        </w:rPr>
        <w:t>UD-GO-PN</w:t>
      </w:r>
      <w:r w:rsidRPr="00803B6F">
        <w:rPr>
          <w:rFonts w:ascii="Verdana" w:hAnsi="Verdana" w:cstheme="minorHAnsi"/>
          <w:sz w:val="20"/>
          <w:szCs w:val="20"/>
        </w:rPr>
        <w:tab/>
        <w:t>cell. 3346564270</w:t>
      </w:r>
    </w:p>
    <w:p w:rsidR="003A7293" w:rsidRPr="00803B6F" w:rsidRDefault="00D77140" w:rsidP="006C5092">
      <w:pPr>
        <w:tabs>
          <w:tab w:val="left" w:pos="1418"/>
        </w:tabs>
        <w:jc w:val="both"/>
        <w:rPr>
          <w:rFonts w:ascii="Verdana" w:hAnsi="Verdana" w:cstheme="minorHAnsi"/>
          <w:sz w:val="20"/>
          <w:szCs w:val="20"/>
        </w:rPr>
      </w:pPr>
      <w:r w:rsidRPr="00803B6F">
        <w:rPr>
          <w:rFonts w:ascii="Verdana" w:hAnsi="Verdana" w:cstheme="minorHAnsi"/>
          <w:sz w:val="20"/>
          <w:szCs w:val="20"/>
        </w:rPr>
        <w:t>TS</w:t>
      </w:r>
      <w:r w:rsidRPr="00803B6F">
        <w:rPr>
          <w:rFonts w:ascii="Verdana" w:hAnsi="Verdana" w:cstheme="minorHAnsi"/>
          <w:sz w:val="20"/>
          <w:szCs w:val="20"/>
        </w:rPr>
        <w:tab/>
        <w:t>tel. 040 3775852   cell. 335754302</w:t>
      </w:r>
      <w:r w:rsidR="0001418B" w:rsidRPr="00803B6F">
        <w:rPr>
          <w:rFonts w:ascii="Verdana" w:hAnsi="Verdana" w:cstheme="minorHAnsi"/>
          <w:sz w:val="20"/>
          <w:szCs w:val="20"/>
        </w:rPr>
        <w:t>1</w:t>
      </w:r>
    </w:p>
    <w:sectPr w:rsidR="003A7293" w:rsidRPr="00803B6F" w:rsidSect="00416AF8">
      <w:footerReference w:type="default" r:id="rId10"/>
      <w:pgSz w:w="11906" w:h="16838" w:code="9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E7" w:rsidRDefault="00D650E7" w:rsidP="00416AF8">
      <w:r>
        <w:separator/>
      </w:r>
    </w:p>
  </w:endnote>
  <w:endnote w:type="continuationSeparator" w:id="0">
    <w:p w:rsidR="00D650E7" w:rsidRDefault="00D650E7" w:rsidP="0041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764247"/>
      <w:docPartObj>
        <w:docPartGallery w:val="Page Numbers (Bottom of Page)"/>
        <w:docPartUnique/>
      </w:docPartObj>
    </w:sdtPr>
    <w:sdtEndPr/>
    <w:sdtContent>
      <w:p w:rsidR="009F2277" w:rsidRDefault="009F22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6F">
          <w:rPr>
            <w:noProof/>
          </w:rPr>
          <w:t>1</w:t>
        </w:r>
        <w:r>
          <w:fldChar w:fldCharType="end"/>
        </w:r>
      </w:p>
    </w:sdtContent>
  </w:sdt>
  <w:p w:rsidR="009F2277" w:rsidRDefault="009F22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E7" w:rsidRDefault="00D650E7" w:rsidP="00416AF8">
      <w:r>
        <w:separator/>
      </w:r>
    </w:p>
  </w:footnote>
  <w:footnote w:type="continuationSeparator" w:id="0">
    <w:p w:rsidR="00D650E7" w:rsidRDefault="00D650E7" w:rsidP="0041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B548A"/>
    <w:multiLevelType w:val="hybridMultilevel"/>
    <w:tmpl w:val="34BF9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712932"/>
    <w:multiLevelType w:val="hybridMultilevel"/>
    <w:tmpl w:val="C8CAD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5E57AD"/>
    <w:multiLevelType w:val="hybridMultilevel"/>
    <w:tmpl w:val="0FFD6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2A394B"/>
    <w:multiLevelType w:val="hybridMultilevel"/>
    <w:tmpl w:val="712188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5867F5"/>
    <w:multiLevelType w:val="multilevel"/>
    <w:tmpl w:val="394443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B38EA"/>
    <w:multiLevelType w:val="hybridMultilevel"/>
    <w:tmpl w:val="394443D6"/>
    <w:lvl w:ilvl="0" w:tplc="9B4EA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A0241"/>
    <w:multiLevelType w:val="hybridMultilevel"/>
    <w:tmpl w:val="3E6AB326"/>
    <w:lvl w:ilvl="0" w:tplc="0AAE1E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262FCC"/>
    <w:multiLevelType w:val="hybridMultilevel"/>
    <w:tmpl w:val="E42C17E2"/>
    <w:lvl w:ilvl="0" w:tplc="9D4614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0C818"/>
    <w:multiLevelType w:val="hybridMultilevel"/>
    <w:tmpl w:val="43AFC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9E6C2C"/>
    <w:multiLevelType w:val="hybridMultilevel"/>
    <w:tmpl w:val="297030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22D2C"/>
    <w:multiLevelType w:val="multilevel"/>
    <w:tmpl w:val="3E6AB3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6D341B5"/>
    <w:multiLevelType w:val="hybridMultilevel"/>
    <w:tmpl w:val="484ABF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497503"/>
    <w:multiLevelType w:val="hybridMultilevel"/>
    <w:tmpl w:val="6F3CC8CA"/>
    <w:lvl w:ilvl="0" w:tplc="F7E24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1A4"/>
    <w:multiLevelType w:val="hybridMultilevel"/>
    <w:tmpl w:val="D52692AA"/>
    <w:lvl w:ilvl="0" w:tplc="9B4EA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E056B"/>
    <w:multiLevelType w:val="hybridMultilevel"/>
    <w:tmpl w:val="F4B8FBBC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33F8A10"/>
    <w:multiLevelType w:val="hybridMultilevel"/>
    <w:tmpl w:val="B57E28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2E6285"/>
    <w:multiLevelType w:val="hybridMultilevel"/>
    <w:tmpl w:val="AB406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94460"/>
    <w:multiLevelType w:val="hybridMultilevel"/>
    <w:tmpl w:val="03DA02AA"/>
    <w:lvl w:ilvl="0" w:tplc="32AC53F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F5817"/>
    <w:multiLevelType w:val="multilevel"/>
    <w:tmpl w:val="E71CB6CA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D047E"/>
    <w:multiLevelType w:val="hybridMultilevel"/>
    <w:tmpl w:val="F40052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A2CE6"/>
    <w:multiLevelType w:val="hybridMultilevel"/>
    <w:tmpl w:val="4EBA8998"/>
    <w:lvl w:ilvl="0" w:tplc="770ED9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E24A9"/>
    <w:multiLevelType w:val="hybridMultilevel"/>
    <w:tmpl w:val="4874E36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116797"/>
    <w:multiLevelType w:val="hybridMultilevel"/>
    <w:tmpl w:val="B99E97D6"/>
    <w:lvl w:ilvl="0" w:tplc="55F284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D6F441E"/>
    <w:multiLevelType w:val="multilevel"/>
    <w:tmpl w:val="7FA0B8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C0645"/>
    <w:multiLevelType w:val="hybridMultilevel"/>
    <w:tmpl w:val="7FA0B8AA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D2711"/>
    <w:multiLevelType w:val="multilevel"/>
    <w:tmpl w:val="3A4853F8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D5746"/>
    <w:multiLevelType w:val="multilevel"/>
    <w:tmpl w:val="33A237B2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87F2B2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DF753A"/>
    <w:multiLevelType w:val="hybridMultilevel"/>
    <w:tmpl w:val="E71CB6CA"/>
    <w:lvl w:ilvl="0" w:tplc="EA88FF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F046E"/>
    <w:multiLevelType w:val="hybridMultilevel"/>
    <w:tmpl w:val="3A4853F8"/>
    <w:lvl w:ilvl="0" w:tplc="770ED9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83617"/>
    <w:multiLevelType w:val="hybridMultilevel"/>
    <w:tmpl w:val="B23C2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029BF"/>
    <w:multiLevelType w:val="hybridMultilevel"/>
    <w:tmpl w:val="087CDAA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95CA3"/>
    <w:multiLevelType w:val="hybridMultilevel"/>
    <w:tmpl w:val="E61EAACC"/>
    <w:lvl w:ilvl="0" w:tplc="30D0FD3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90A48"/>
    <w:multiLevelType w:val="multilevel"/>
    <w:tmpl w:val="B99E97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8065272"/>
    <w:multiLevelType w:val="hybridMultilevel"/>
    <w:tmpl w:val="33A237B2"/>
    <w:lvl w:ilvl="0" w:tplc="0410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8826D95"/>
    <w:multiLevelType w:val="hybridMultilevel"/>
    <w:tmpl w:val="677A09E6"/>
    <w:lvl w:ilvl="0" w:tplc="EA88FF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E2F75"/>
    <w:multiLevelType w:val="hybridMultilevel"/>
    <w:tmpl w:val="507E527A"/>
    <w:lvl w:ilvl="0" w:tplc="3FA02B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D5836"/>
    <w:multiLevelType w:val="hybridMultilevel"/>
    <w:tmpl w:val="9D7871BE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DC147E"/>
    <w:multiLevelType w:val="hybridMultilevel"/>
    <w:tmpl w:val="8F52C494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55AEC"/>
    <w:multiLevelType w:val="multilevel"/>
    <w:tmpl w:val="33A237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8607C"/>
    <w:multiLevelType w:val="hybridMultilevel"/>
    <w:tmpl w:val="AA6F1B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34"/>
  </w:num>
  <w:num w:numId="4">
    <w:abstractNumId w:val="39"/>
  </w:num>
  <w:num w:numId="5">
    <w:abstractNumId w:val="26"/>
  </w:num>
  <w:num w:numId="6">
    <w:abstractNumId w:val="22"/>
  </w:num>
  <w:num w:numId="7">
    <w:abstractNumId w:val="33"/>
  </w:num>
  <w:num w:numId="8">
    <w:abstractNumId w:val="6"/>
  </w:num>
  <w:num w:numId="9">
    <w:abstractNumId w:val="10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7"/>
  </w:num>
  <w:num w:numId="17">
    <w:abstractNumId w:val="27"/>
  </w:num>
  <w:num w:numId="18">
    <w:abstractNumId w:val="38"/>
  </w:num>
  <w:num w:numId="19">
    <w:abstractNumId w:val="20"/>
  </w:num>
  <w:num w:numId="20">
    <w:abstractNumId w:val="24"/>
  </w:num>
  <w:num w:numId="21">
    <w:abstractNumId w:val="23"/>
  </w:num>
  <w:num w:numId="22">
    <w:abstractNumId w:val="29"/>
  </w:num>
  <w:num w:numId="23">
    <w:abstractNumId w:val="25"/>
  </w:num>
  <w:num w:numId="24">
    <w:abstractNumId w:val="35"/>
  </w:num>
  <w:num w:numId="25">
    <w:abstractNumId w:val="31"/>
  </w:num>
  <w:num w:numId="26">
    <w:abstractNumId w:val="19"/>
  </w:num>
  <w:num w:numId="27">
    <w:abstractNumId w:val="28"/>
  </w:num>
  <w:num w:numId="28">
    <w:abstractNumId w:val="18"/>
  </w:num>
  <w:num w:numId="29">
    <w:abstractNumId w:val="9"/>
  </w:num>
  <w:num w:numId="30">
    <w:abstractNumId w:val="15"/>
  </w:num>
  <w:num w:numId="31">
    <w:abstractNumId w:val="40"/>
  </w:num>
  <w:num w:numId="32">
    <w:abstractNumId w:val="0"/>
  </w:num>
  <w:num w:numId="33">
    <w:abstractNumId w:val="11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30"/>
  </w:num>
  <w:num w:numId="39">
    <w:abstractNumId w:val="36"/>
  </w:num>
  <w:num w:numId="40">
    <w:abstractNumId w:val="21"/>
  </w:num>
  <w:num w:numId="41">
    <w:abstractNumId w:val="7"/>
  </w:num>
  <w:num w:numId="42">
    <w:abstractNumId w:val="1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F"/>
    <w:rsid w:val="00001D29"/>
    <w:rsid w:val="00005F75"/>
    <w:rsid w:val="0001418B"/>
    <w:rsid w:val="00015698"/>
    <w:rsid w:val="00015837"/>
    <w:rsid w:val="00022E8D"/>
    <w:rsid w:val="00031290"/>
    <w:rsid w:val="00031A96"/>
    <w:rsid w:val="0003307A"/>
    <w:rsid w:val="000345D1"/>
    <w:rsid w:val="0003471B"/>
    <w:rsid w:val="00034738"/>
    <w:rsid w:val="00036059"/>
    <w:rsid w:val="00041189"/>
    <w:rsid w:val="00043B8C"/>
    <w:rsid w:val="00045E9E"/>
    <w:rsid w:val="00046BB9"/>
    <w:rsid w:val="00050532"/>
    <w:rsid w:val="00052B13"/>
    <w:rsid w:val="00052FB9"/>
    <w:rsid w:val="00055485"/>
    <w:rsid w:val="00057EC6"/>
    <w:rsid w:val="0006103F"/>
    <w:rsid w:val="0006215E"/>
    <w:rsid w:val="000634DA"/>
    <w:rsid w:val="00074BA7"/>
    <w:rsid w:val="000758DA"/>
    <w:rsid w:val="00077A32"/>
    <w:rsid w:val="00077CBE"/>
    <w:rsid w:val="00077F77"/>
    <w:rsid w:val="0008180D"/>
    <w:rsid w:val="000860C1"/>
    <w:rsid w:val="000862DD"/>
    <w:rsid w:val="000909DF"/>
    <w:rsid w:val="00091C26"/>
    <w:rsid w:val="00093C3A"/>
    <w:rsid w:val="000A0209"/>
    <w:rsid w:val="000A1DF4"/>
    <w:rsid w:val="000A4605"/>
    <w:rsid w:val="000A7CEE"/>
    <w:rsid w:val="000B4DAC"/>
    <w:rsid w:val="000B59B3"/>
    <w:rsid w:val="000B60A0"/>
    <w:rsid w:val="000B68B4"/>
    <w:rsid w:val="000B6A31"/>
    <w:rsid w:val="000C034C"/>
    <w:rsid w:val="000C0B9C"/>
    <w:rsid w:val="000C1F32"/>
    <w:rsid w:val="000D0A4E"/>
    <w:rsid w:val="000E2FF1"/>
    <w:rsid w:val="000E4B85"/>
    <w:rsid w:val="000E586C"/>
    <w:rsid w:val="000E690D"/>
    <w:rsid w:val="000F0B61"/>
    <w:rsid w:val="000F139C"/>
    <w:rsid w:val="000F189B"/>
    <w:rsid w:val="000F3105"/>
    <w:rsid w:val="000F3478"/>
    <w:rsid w:val="000F35F5"/>
    <w:rsid w:val="000F3896"/>
    <w:rsid w:val="000F77B0"/>
    <w:rsid w:val="000F7939"/>
    <w:rsid w:val="001014AA"/>
    <w:rsid w:val="001045B4"/>
    <w:rsid w:val="001077D1"/>
    <w:rsid w:val="0011080A"/>
    <w:rsid w:val="001129D8"/>
    <w:rsid w:val="001152B6"/>
    <w:rsid w:val="00116F42"/>
    <w:rsid w:val="00121AFE"/>
    <w:rsid w:val="0013398D"/>
    <w:rsid w:val="00137C90"/>
    <w:rsid w:val="001405A1"/>
    <w:rsid w:val="00143A82"/>
    <w:rsid w:val="001508D8"/>
    <w:rsid w:val="00154F0A"/>
    <w:rsid w:val="001555F5"/>
    <w:rsid w:val="001613D2"/>
    <w:rsid w:val="00164755"/>
    <w:rsid w:val="001651E1"/>
    <w:rsid w:val="00166EE8"/>
    <w:rsid w:val="00171AF2"/>
    <w:rsid w:val="00172E0D"/>
    <w:rsid w:val="00176AE5"/>
    <w:rsid w:val="00183636"/>
    <w:rsid w:val="00187F43"/>
    <w:rsid w:val="00191CF5"/>
    <w:rsid w:val="00195BF8"/>
    <w:rsid w:val="00195E40"/>
    <w:rsid w:val="00195FC0"/>
    <w:rsid w:val="001A11DA"/>
    <w:rsid w:val="001A1899"/>
    <w:rsid w:val="001A1DC8"/>
    <w:rsid w:val="001A457D"/>
    <w:rsid w:val="001A594C"/>
    <w:rsid w:val="001B1A95"/>
    <w:rsid w:val="001B29F3"/>
    <w:rsid w:val="001B74CE"/>
    <w:rsid w:val="001B7835"/>
    <w:rsid w:val="001C6C91"/>
    <w:rsid w:val="001C7F29"/>
    <w:rsid w:val="001D0F08"/>
    <w:rsid w:val="001D1C6A"/>
    <w:rsid w:val="001D2031"/>
    <w:rsid w:val="001E0089"/>
    <w:rsid w:val="001E4F9C"/>
    <w:rsid w:val="001E5179"/>
    <w:rsid w:val="001E52CC"/>
    <w:rsid w:val="001E66E8"/>
    <w:rsid w:val="001F11B3"/>
    <w:rsid w:val="001F30B8"/>
    <w:rsid w:val="001F4DFF"/>
    <w:rsid w:val="002018E3"/>
    <w:rsid w:val="0020279F"/>
    <w:rsid w:val="00203B42"/>
    <w:rsid w:val="00203B8C"/>
    <w:rsid w:val="002144E5"/>
    <w:rsid w:val="00214848"/>
    <w:rsid w:val="002159BD"/>
    <w:rsid w:val="00217E64"/>
    <w:rsid w:val="002201B8"/>
    <w:rsid w:val="0022133E"/>
    <w:rsid w:val="002249E6"/>
    <w:rsid w:val="00232EA8"/>
    <w:rsid w:val="00233F20"/>
    <w:rsid w:val="00243F45"/>
    <w:rsid w:val="0024732C"/>
    <w:rsid w:val="00253822"/>
    <w:rsid w:val="00255109"/>
    <w:rsid w:val="00257C0C"/>
    <w:rsid w:val="0026194F"/>
    <w:rsid w:val="0026545C"/>
    <w:rsid w:val="00274746"/>
    <w:rsid w:val="00274EA0"/>
    <w:rsid w:val="0027552E"/>
    <w:rsid w:val="00276CA5"/>
    <w:rsid w:val="002779AE"/>
    <w:rsid w:val="00280107"/>
    <w:rsid w:val="002823FC"/>
    <w:rsid w:val="0028317A"/>
    <w:rsid w:val="00283B37"/>
    <w:rsid w:val="00285240"/>
    <w:rsid w:val="002879FC"/>
    <w:rsid w:val="00293D03"/>
    <w:rsid w:val="00293FB1"/>
    <w:rsid w:val="002942DE"/>
    <w:rsid w:val="002A301A"/>
    <w:rsid w:val="002A4421"/>
    <w:rsid w:val="002A4CBC"/>
    <w:rsid w:val="002A6BF2"/>
    <w:rsid w:val="002A6E54"/>
    <w:rsid w:val="002A7EC8"/>
    <w:rsid w:val="002B0A17"/>
    <w:rsid w:val="002B1190"/>
    <w:rsid w:val="002B5A2A"/>
    <w:rsid w:val="002B5C6A"/>
    <w:rsid w:val="002C3841"/>
    <w:rsid w:val="002C4DCF"/>
    <w:rsid w:val="002D0511"/>
    <w:rsid w:val="002D1F63"/>
    <w:rsid w:val="002D2282"/>
    <w:rsid w:val="002D4772"/>
    <w:rsid w:val="002D61FA"/>
    <w:rsid w:val="002D6A3C"/>
    <w:rsid w:val="002E18C8"/>
    <w:rsid w:val="002E3348"/>
    <w:rsid w:val="002E38A1"/>
    <w:rsid w:val="002E3E53"/>
    <w:rsid w:val="002E5007"/>
    <w:rsid w:val="002E53DB"/>
    <w:rsid w:val="002E6A53"/>
    <w:rsid w:val="002F14EC"/>
    <w:rsid w:val="002F1F73"/>
    <w:rsid w:val="002F50C9"/>
    <w:rsid w:val="00302BD6"/>
    <w:rsid w:val="00306E43"/>
    <w:rsid w:val="00306E61"/>
    <w:rsid w:val="00311C0A"/>
    <w:rsid w:val="0031260A"/>
    <w:rsid w:val="00314CE9"/>
    <w:rsid w:val="00322B2E"/>
    <w:rsid w:val="0033045A"/>
    <w:rsid w:val="00331827"/>
    <w:rsid w:val="00332A4D"/>
    <w:rsid w:val="003412DF"/>
    <w:rsid w:val="00343B8B"/>
    <w:rsid w:val="00345C12"/>
    <w:rsid w:val="00347E87"/>
    <w:rsid w:val="00361E3B"/>
    <w:rsid w:val="00366358"/>
    <w:rsid w:val="003663F1"/>
    <w:rsid w:val="00367334"/>
    <w:rsid w:val="00367E71"/>
    <w:rsid w:val="00374495"/>
    <w:rsid w:val="003767A3"/>
    <w:rsid w:val="00382B64"/>
    <w:rsid w:val="00383C16"/>
    <w:rsid w:val="00384903"/>
    <w:rsid w:val="003915FD"/>
    <w:rsid w:val="0039195F"/>
    <w:rsid w:val="00393ED4"/>
    <w:rsid w:val="00395A3E"/>
    <w:rsid w:val="00396A3F"/>
    <w:rsid w:val="003A1702"/>
    <w:rsid w:val="003A421B"/>
    <w:rsid w:val="003A6E9D"/>
    <w:rsid w:val="003A6F81"/>
    <w:rsid w:val="003A7293"/>
    <w:rsid w:val="003B09E9"/>
    <w:rsid w:val="003B1C21"/>
    <w:rsid w:val="003B4845"/>
    <w:rsid w:val="003B66EF"/>
    <w:rsid w:val="003B69C9"/>
    <w:rsid w:val="003C104B"/>
    <w:rsid w:val="003C5333"/>
    <w:rsid w:val="003C5BEE"/>
    <w:rsid w:val="003D64E4"/>
    <w:rsid w:val="003D6AF6"/>
    <w:rsid w:val="003E185E"/>
    <w:rsid w:val="003E54FA"/>
    <w:rsid w:val="003E787B"/>
    <w:rsid w:val="003F0307"/>
    <w:rsid w:val="003F40C2"/>
    <w:rsid w:val="003F64D9"/>
    <w:rsid w:val="003F671C"/>
    <w:rsid w:val="00400DCC"/>
    <w:rsid w:val="00404EEE"/>
    <w:rsid w:val="004136D6"/>
    <w:rsid w:val="00414375"/>
    <w:rsid w:val="00416AF8"/>
    <w:rsid w:val="00422CE4"/>
    <w:rsid w:val="00426538"/>
    <w:rsid w:val="004322A3"/>
    <w:rsid w:val="00440CD6"/>
    <w:rsid w:val="004426DE"/>
    <w:rsid w:val="004435A2"/>
    <w:rsid w:val="00444831"/>
    <w:rsid w:val="004463D1"/>
    <w:rsid w:val="0044790F"/>
    <w:rsid w:val="00450F9D"/>
    <w:rsid w:val="00451049"/>
    <w:rsid w:val="00453CC7"/>
    <w:rsid w:val="004627D1"/>
    <w:rsid w:val="00462F03"/>
    <w:rsid w:val="00463386"/>
    <w:rsid w:val="0046765A"/>
    <w:rsid w:val="00470962"/>
    <w:rsid w:val="00471310"/>
    <w:rsid w:val="00471A4E"/>
    <w:rsid w:val="004727AA"/>
    <w:rsid w:val="004775A4"/>
    <w:rsid w:val="004812B4"/>
    <w:rsid w:val="004823D3"/>
    <w:rsid w:val="00492CA9"/>
    <w:rsid w:val="004937CB"/>
    <w:rsid w:val="00495396"/>
    <w:rsid w:val="00496549"/>
    <w:rsid w:val="0049796D"/>
    <w:rsid w:val="004A034F"/>
    <w:rsid w:val="004A3B27"/>
    <w:rsid w:val="004B26C7"/>
    <w:rsid w:val="004B2884"/>
    <w:rsid w:val="004B2F49"/>
    <w:rsid w:val="004B4D74"/>
    <w:rsid w:val="004B5D6C"/>
    <w:rsid w:val="004B62E6"/>
    <w:rsid w:val="004B6681"/>
    <w:rsid w:val="004C1587"/>
    <w:rsid w:val="004C2BA4"/>
    <w:rsid w:val="004C3206"/>
    <w:rsid w:val="004C3F84"/>
    <w:rsid w:val="004C79E3"/>
    <w:rsid w:val="004D1FB8"/>
    <w:rsid w:val="004D2F84"/>
    <w:rsid w:val="004D4005"/>
    <w:rsid w:val="004D507E"/>
    <w:rsid w:val="004D5D12"/>
    <w:rsid w:val="004E097A"/>
    <w:rsid w:val="004E0B7C"/>
    <w:rsid w:val="004E4EBB"/>
    <w:rsid w:val="004E57AA"/>
    <w:rsid w:val="004E72EE"/>
    <w:rsid w:val="004E7A02"/>
    <w:rsid w:val="004F0CDB"/>
    <w:rsid w:val="004F6B22"/>
    <w:rsid w:val="0050400D"/>
    <w:rsid w:val="00504BE5"/>
    <w:rsid w:val="00506ED6"/>
    <w:rsid w:val="0051088C"/>
    <w:rsid w:val="00512C0C"/>
    <w:rsid w:val="0051538B"/>
    <w:rsid w:val="005171EF"/>
    <w:rsid w:val="005177AD"/>
    <w:rsid w:val="005218C5"/>
    <w:rsid w:val="00522410"/>
    <w:rsid w:val="00522FC1"/>
    <w:rsid w:val="00523A0D"/>
    <w:rsid w:val="00523B78"/>
    <w:rsid w:val="005243E8"/>
    <w:rsid w:val="00524C25"/>
    <w:rsid w:val="00525344"/>
    <w:rsid w:val="00527B36"/>
    <w:rsid w:val="00533E00"/>
    <w:rsid w:val="00533E36"/>
    <w:rsid w:val="00534A01"/>
    <w:rsid w:val="00534A1B"/>
    <w:rsid w:val="00535109"/>
    <w:rsid w:val="00540934"/>
    <w:rsid w:val="00543E84"/>
    <w:rsid w:val="005464CC"/>
    <w:rsid w:val="005509F0"/>
    <w:rsid w:val="00550CE0"/>
    <w:rsid w:val="00551E5A"/>
    <w:rsid w:val="00553639"/>
    <w:rsid w:val="0055631D"/>
    <w:rsid w:val="00556B52"/>
    <w:rsid w:val="005577D6"/>
    <w:rsid w:val="00561D90"/>
    <w:rsid w:val="00562485"/>
    <w:rsid w:val="005649D4"/>
    <w:rsid w:val="00565FE3"/>
    <w:rsid w:val="00570321"/>
    <w:rsid w:val="00574F2A"/>
    <w:rsid w:val="005775F7"/>
    <w:rsid w:val="005813AE"/>
    <w:rsid w:val="00581B02"/>
    <w:rsid w:val="005876BE"/>
    <w:rsid w:val="00590A6F"/>
    <w:rsid w:val="005950E6"/>
    <w:rsid w:val="0059578A"/>
    <w:rsid w:val="00595DAF"/>
    <w:rsid w:val="005A11DA"/>
    <w:rsid w:val="005A1AFC"/>
    <w:rsid w:val="005B0F83"/>
    <w:rsid w:val="005B266C"/>
    <w:rsid w:val="005B27B8"/>
    <w:rsid w:val="005B3E60"/>
    <w:rsid w:val="005B4FAE"/>
    <w:rsid w:val="005B6C30"/>
    <w:rsid w:val="005C07AF"/>
    <w:rsid w:val="005C19A8"/>
    <w:rsid w:val="005C1A29"/>
    <w:rsid w:val="005C4F61"/>
    <w:rsid w:val="005D06E7"/>
    <w:rsid w:val="005D1D74"/>
    <w:rsid w:val="005D254E"/>
    <w:rsid w:val="005D4952"/>
    <w:rsid w:val="005D5704"/>
    <w:rsid w:val="005E1A3E"/>
    <w:rsid w:val="005E6706"/>
    <w:rsid w:val="005E6D08"/>
    <w:rsid w:val="005F1237"/>
    <w:rsid w:val="005F1454"/>
    <w:rsid w:val="00600B86"/>
    <w:rsid w:val="006056CC"/>
    <w:rsid w:val="0061156F"/>
    <w:rsid w:val="00614AC9"/>
    <w:rsid w:val="00617EE9"/>
    <w:rsid w:val="00620EAA"/>
    <w:rsid w:val="006220E1"/>
    <w:rsid w:val="00622C6B"/>
    <w:rsid w:val="00625703"/>
    <w:rsid w:val="00630838"/>
    <w:rsid w:val="00631390"/>
    <w:rsid w:val="0063369A"/>
    <w:rsid w:val="006366CB"/>
    <w:rsid w:val="00642B4C"/>
    <w:rsid w:val="00651D32"/>
    <w:rsid w:val="00653A21"/>
    <w:rsid w:val="0065798D"/>
    <w:rsid w:val="006602C4"/>
    <w:rsid w:val="00666EC3"/>
    <w:rsid w:val="00670698"/>
    <w:rsid w:val="00671E5E"/>
    <w:rsid w:val="00683077"/>
    <w:rsid w:val="006859C4"/>
    <w:rsid w:val="00693AE9"/>
    <w:rsid w:val="00697C35"/>
    <w:rsid w:val="006A4B4B"/>
    <w:rsid w:val="006B6D05"/>
    <w:rsid w:val="006B7D21"/>
    <w:rsid w:val="006C10C1"/>
    <w:rsid w:val="006C5092"/>
    <w:rsid w:val="006C6793"/>
    <w:rsid w:val="006D1F27"/>
    <w:rsid w:val="006D4B8D"/>
    <w:rsid w:val="006E06C9"/>
    <w:rsid w:val="006E3A44"/>
    <w:rsid w:val="006F3030"/>
    <w:rsid w:val="006F47AE"/>
    <w:rsid w:val="006F5490"/>
    <w:rsid w:val="00710A03"/>
    <w:rsid w:val="00710BEB"/>
    <w:rsid w:val="00712D78"/>
    <w:rsid w:val="0071438E"/>
    <w:rsid w:val="007178AC"/>
    <w:rsid w:val="00720D1C"/>
    <w:rsid w:val="00722F41"/>
    <w:rsid w:val="00725085"/>
    <w:rsid w:val="00726EAD"/>
    <w:rsid w:val="00730C13"/>
    <w:rsid w:val="00741602"/>
    <w:rsid w:val="0074272E"/>
    <w:rsid w:val="00743A6D"/>
    <w:rsid w:val="00745838"/>
    <w:rsid w:val="00751ECA"/>
    <w:rsid w:val="007541B9"/>
    <w:rsid w:val="00760C01"/>
    <w:rsid w:val="00763A04"/>
    <w:rsid w:val="00763AC0"/>
    <w:rsid w:val="00770CF7"/>
    <w:rsid w:val="0077700C"/>
    <w:rsid w:val="00780E1E"/>
    <w:rsid w:val="00781785"/>
    <w:rsid w:val="00787DEC"/>
    <w:rsid w:val="00790EB8"/>
    <w:rsid w:val="00794871"/>
    <w:rsid w:val="007961F7"/>
    <w:rsid w:val="007A01F7"/>
    <w:rsid w:val="007A65D3"/>
    <w:rsid w:val="007B2912"/>
    <w:rsid w:val="007B641D"/>
    <w:rsid w:val="007C022A"/>
    <w:rsid w:val="007C073A"/>
    <w:rsid w:val="007C217D"/>
    <w:rsid w:val="007C3A90"/>
    <w:rsid w:val="007D77E7"/>
    <w:rsid w:val="007E162E"/>
    <w:rsid w:val="007E2363"/>
    <w:rsid w:val="007E45FE"/>
    <w:rsid w:val="007F2785"/>
    <w:rsid w:val="007F3D6A"/>
    <w:rsid w:val="00801EA9"/>
    <w:rsid w:val="0080218B"/>
    <w:rsid w:val="00803B6F"/>
    <w:rsid w:val="00807145"/>
    <w:rsid w:val="008101E5"/>
    <w:rsid w:val="00812351"/>
    <w:rsid w:val="00812544"/>
    <w:rsid w:val="00813C1A"/>
    <w:rsid w:val="008155DE"/>
    <w:rsid w:val="0081690B"/>
    <w:rsid w:val="008175A1"/>
    <w:rsid w:val="00821D84"/>
    <w:rsid w:val="0082553F"/>
    <w:rsid w:val="0082593F"/>
    <w:rsid w:val="0083072C"/>
    <w:rsid w:val="00830998"/>
    <w:rsid w:val="00832736"/>
    <w:rsid w:val="008327FA"/>
    <w:rsid w:val="00833805"/>
    <w:rsid w:val="00833CD1"/>
    <w:rsid w:val="0085166F"/>
    <w:rsid w:val="00852844"/>
    <w:rsid w:val="008530AA"/>
    <w:rsid w:val="00853966"/>
    <w:rsid w:val="0085496E"/>
    <w:rsid w:val="00864427"/>
    <w:rsid w:val="00865EB5"/>
    <w:rsid w:val="008769AD"/>
    <w:rsid w:val="008834D0"/>
    <w:rsid w:val="0089075A"/>
    <w:rsid w:val="00892929"/>
    <w:rsid w:val="00894787"/>
    <w:rsid w:val="00894D24"/>
    <w:rsid w:val="00895045"/>
    <w:rsid w:val="008950F2"/>
    <w:rsid w:val="008977D2"/>
    <w:rsid w:val="008A2FB1"/>
    <w:rsid w:val="008A34A4"/>
    <w:rsid w:val="008A379F"/>
    <w:rsid w:val="008A557C"/>
    <w:rsid w:val="008B0025"/>
    <w:rsid w:val="008B12E6"/>
    <w:rsid w:val="008B4BE7"/>
    <w:rsid w:val="008B530D"/>
    <w:rsid w:val="008C04F1"/>
    <w:rsid w:val="008C22C2"/>
    <w:rsid w:val="008C669E"/>
    <w:rsid w:val="008D3478"/>
    <w:rsid w:val="008D45A1"/>
    <w:rsid w:val="008D670B"/>
    <w:rsid w:val="008D6824"/>
    <w:rsid w:val="008E1B9E"/>
    <w:rsid w:val="008E2035"/>
    <w:rsid w:val="008E23A3"/>
    <w:rsid w:val="008E6B8E"/>
    <w:rsid w:val="008E700B"/>
    <w:rsid w:val="008E7AC0"/>
    <w:rsid w:val="008F4CED"/>
    <w:rsid w:val="00900933"/>
    <w:rsid w:val="00900C87"/>
    <w:rsid w:val="00900D89"/>
    <w:rsid w:val="009030BA"/>
    <w:rsid w:val="009038BB"/>
    <w:rsid w:val="0091144B"/>
    <w:rsid w:val="00912AB2"/>
    <w:rsid w:val="00922640"/>
    <w:rsid w:val="00924C72"/>
    <w:rsid w:val="0092637B"/>
    <w:rsid w:val="00927D89"/>
    <w:rsid w:val="009318CB"/>
    <w:rsid w:val="0093697B"/>
    <w:rsid w:val="00943CD2"/>
    <w:rsid w:val="0095017D"/>
    <w:rsid w:val="00957BDB"/>
    <w:rsid w:val="009600D6"/>
    <w:rsid w:val="00962A93"/>
    <w:rsid w:val="00964889"/>
    <w:rsid w:val="009652DF"/>
    <w:rsid w:val="0097149B"/>
    <w:rsid w:val="009718F7"/>
    <w:rsid w:val="009725B3"/>
    <w:rsid w:val="00972B98"/>
    <w:rsid w:val="00973796"/>
    <w:rsid w:val="00976D12"/>
    <w:rsid w:val="00977676"/>
    <w:rsid w:val="009848AF"/>
    <w:rsid w:val="009878ED"/>
    <w:rsid w:val="009948C5"/>
    <w:rsid w:val="00995668"/>
    <w:rsid w:val="009A5F04"/>
    <w:rsid w:val="009B0B24"/>
    <w:rsid w:val="009B156E"/>
    <w:rsid w:val="009B30AF"/>
    <w:rsid w:val="009B78C7"/>
    <w:rsid w:val="009C630B"/>
    <w:rsid w:val="009D2294"/>
    <w:rsid w:val="009D288F"/>
    <w:rsid w:val="009D3844"/>
    <w:rsid w:val="009D4387"/>
    <w:rsid w:val="009D611F"/>
    <w:rsid w:val="009E1363"/>
    <w:rsid w:val="009E30BF"/>
    <w:rsid w:val="009E73F3"/>
    <w:rsid w:val="009F2277"/>
    <w:rsid w:val="009F30BE"/>
    <w:rsid w:val="009F5075"/>
    <w:rsid w:val="00A018C2"/>
    <w:rsid w:val="00A06A9A"/>
    <w:rsid w:val="00A1057F"/>
    <w:rsid w:val="00A11EF3"/>
    <w:rsid w:val="00A20319"/>
    <w:rsid w:val="00A21859"/>
    <w:rsid w:val="00A21C7F"/>
    <w:rsid w:val="00A22070"/>
    <w:rsid w:val="00A22DC7"/>
    <w:rsid w:val="00A26F8D"/>
    <w:rsid w:val="00A30A75"/>
    <w:rsid w:val="00A31D59"/>
    <w:rsid w:val="00A34824"/>
    <w:rsid w:val="00A3539C"/>
    <w:rsid w:val="00A36EAB"/>
    <w:rsid w:val="00A51CAC"/>
    <w:rsid w:val="00A543C4"/>
    <w:rsid w:val="00A577DE"/>
    <w:rsid w:val="00A6556D"/>
    <w:rsid w:val="00A707E3"/>
    <w:rsid w:val="00A7274E"/>
    <w:rsid w:val="00A73DA3"/>
    <w:rsid w:val="00A825BC"/>
    <w:rsid w:val="00AA10F4"/>
    <w:rsid w:val="00AA6F33"/>
    <w:rsid w:val="00AB0790"/>
    <w:rsid w:val="00AB1624"/>
    <w:rsid w:val="00AB20FB"/>
    <w:rsid w:val="00AB2CE6"/>
    <w:rsid w:val="00AB32C3"/>
    <w:rsid w:val="00AC2FFB"/>
    <w:rsid w:val="00AD026D"/>
    <w:rsid w:val="00AD1A68"/>
    <w:rsid w:val="00AD2692"/>
    <w:rsid w:val="00AD32EC"/>
    <w:rsid w:val="00AD6919"/>
    <w:rsid w:val="00AD7A0E"/>
    <w:rsid w:val="00AE5D99"/>
    <w:rsid w:val="00AE7259"/>
    <w:rsid w:val="00AF3DFD"/>
    <w:rsid w:val="00AF3FEF"/>
    <w:rsid w:val="00AF42F2"/>
    <w:rsid w:val="00AF6CDE"/>
    <w:rsid w:val="00B01AC3"/>
    <w:rsid w:val="00B01B50"/>
    <w:rsid w:val="00B04593"/>
    <w:rsid w:val="00B056DA"/>
    <w:rsid w:val="00B07DF7"/>
    <w:rsid w:val="00B17C96"/>
    <w:rsid w:val="00B20151"/>
    <w:rsid w:val="00B2085C"/>
    <w:rsid w:val="00B24AB3"/>
    <w:rsid w:val="00B307E2"/>
    <w:rsid w:val="00B32984"/>
    <w:rsid w:val="00B40064"/>
    <w:rsid w:val="00B43B8D"/>
    <w:rsid w:val="00B46EEA"/>
    <w:rsid w:val="00B51CFD"/>
    <w:rsid w:val="00B55FA7"/>
    <w:rsid w:val="00B73131"/>
    <w:rsid w:val="00B75123"/>
    <w:rsid w:val="00B75339"/>
    <w:rsid w:val="00B76750"/>
    <w:rsid w:val="00B809EE"/>
    <w:rsid w:val="00B84D4F"/>
    <w:rsid w:val="00B85578"/>
    <w:rsid w:val="00B93A47"/>
    <w:rsid w:val="00B957E4"/>
    <w:rsid w:val="00B97010"/>
    <w:rsid w:val="00B97409"/>
    <w:rsid w:val="00B977B9"/>
    <w:rsid w:val="00BA128C"/>
    <w:rsid w:val="00BA4093"/>
    <w:rsid w:val="00BB41CC"/>
    <w:rsid w:val="00BB6E35"/>
    <w:rsid w:val="00BB713A"/>
    <w:rsid w:val="00BC025C"/>
    <w:rsid w:val="00BC091D"/>
    <w:rsid w:val="00BC0DDA"/>
    <w:rsid w:val="00BC0EB9"/>
    <w:rsid w:val="00BC1BF2"/>
    <w:rsid w:val="00BC22EB"/>
    <w:rsid w:val="00BC2AC4"/>
    <w:rsid w:val="00BC2E25"/>
    <w:rsid w:val="00BC335A"/>
    <w:rsid w:val="00BC341E"/>
    <w:rsid w:val="00BC47B7"/>
    <w:rsid w:val="00BC4D77"/>
    <w:rsid w:val="00BD14E0"/>
    <w:rsid w:val="00BD1F3C"/>
    <w:rsid w:val="00BD4D08"/>
    <w:rsid w:val="00BD6C2F"/>
    <w:rsid w:val="00BD6FD1"/>
    <w:rsid w:val="00BD7BE9"/>
    <w:rsid w:val="00BE07BF"/>
    <w:rsid w:val="00BE20EA"/>
    <w:rsid w:val="00BE24F8"/>
    <w:rsid w:val="00BE3739"/>
    <w:rsid w:val="00BE63DF"/>
    <w:rsid w:val="00BE740E"/>
    <w:rsid w:val="00BE7F6A"/>
    <w:rsid w:val="00BF3FDD"/>
    <w:rsid w:val="00BF6B81"/>
    <w:rsid w:val="00C02525"/>
    <w:rsid w:val="00C02ED0"/>
    <w:rsid w:val="00C11F21"/>
    <w:rsid w:val="00C17153"/>
    <w:rsid w:val="00C17222"/>
    <w:rsid w:val="00C24890"/>
    <w:rsid w:val="00C257F5"/>
    <w:rsid w:val="00C26973"/>
    <w:rsid w:val="00C33387"/>
    <w:rsid w:val="00C34D48"/>
    <w:rsid w:val="00C37150"/>
    <w:rsid w:val="00C37156"/>
    <w:rsid w:val="00C414C9"/>
    <w:rsid w:val="00C42356"/>
    <w:rsid w:val="00C46DD4"/>
    <w:rsid w:val="00C473B2"/>
    <w:rsid w:val="00C50ED8"/>
    <w:rsid w:val="00C513FD"/>
    <w:rsid w:val="00C54331"/>
    <w:rsid w:val="00C55B93"/>
    <w:rsid w:val="00C566FB"/>
    <w:rsid w:val="00C628B3"/>
    <w:rsid w:val="00C67CEB"/>
    <w:rsid w:val="00C71FFA"/>
    <w:rsid w:val="00C76A72"/>
    <w:rsid w:val="00C800D3"/>
    <w:rsid w:val="00C81B0C"/>
    <w:rsid w:val="00C86D3B"/>
    <w:rsid w:val="00C87919"/>
    <w:rsid w:val="00C93477"/>
    <w:rsid w:val="00C95C9B"/>
    <w:rsid w:val="00C97018"/>
    <w:rsid w:val="00CA5E6C"/>
    <w:rsid w:val="00CA6677"/>
    <w:rsid w:val="00CA71BB"/>
    <w:rsid w:val="00CA7F79"/>
    <w:rsid w:val="00CB0FCF"/>
    <w:rsid w:val="00CB6A10"/>
    <w:rsid w:val="00CB7A2D"/>
    <w:rsid w:val="00CC0036"/>
    <w:rsid w:val="00CC16D8"/>
    <w:rsid w:val="00CC18C3"/>
    <w:rsid w:val="00CC3C95"/>
    <w:rsid w:val="00CC3E01"/>
    <w:rsid w:val="00CC7AFE"/>
    <w:rsid w:val="00CD1428"/>
    <w:rsid w:val="00CD202B"/>
    <w:rsid w:val="00CD3098"/>
    <w:rsid w:val="00CD31C7"/>
    <w:rsid w:val="00CD39DD"/>
    <w:rsid w:val="00CD4708"/>
    <w:rsid w:val="00CD4FDC"/>
    <w:rsid w:val="00CE70A7"/>
    <w:rsid w:val="00CF0C65"/>
    <w:rsid w:val="00CF0C73"/>
    <w:rsid w:val="00CF44A5"/>
    <w:rsid w:val="00CF5291"/>
    <w:rsid w:val="00D033A5"/>
    <w:rsid w:val="00D049AC"/>
    <w:rsid w:val="00D20310"/>
    <w:rsid w:val="00D2332D"/>
    <w:rsid w:val="00D30323"/>
    <w:rsid w:val="00D36D1F"/>
    <w:rsid w:val="00D40DC9"/>
    <w:rsid w:val="00D47AD2"/>
    <w:rsid w:val="00D533BA"/>
    <w:rsid w:val="00D54AD0"/>
    <w:rsid w:val="00D5560B"/>
    <w:rsid w:val="00D5766D"/>
    <w:rsid w:val="00D576F1"/>
    <w:rsid w:val="00D60C41"/>
    <w:rsid w:val="00D611DE"/>
    <w:rsid w:val="00D650E7"/>
    <w:rsid w:val="00D668FF"/>
    <w:rsid w:val="00D734EC"/>
    <w:rsid w:val="00D75442"/>
    <w:rsid w:val="00D7626A"/>
    <w:rsid w:val="00D77140"/>
    <w:rsid w:val="00D820A7"/>
    <w:rsid w:val="00D8239C"/>
    <w:rsid w:val="00D83B21"/>
    <w:rsid w:val="00D8710A"/>
    <w:rsid w:val="00D94EE5"/>
    <w:rsid w:val="00D956EE"/>
    <w:rsid w:val="00DA3186"/>
    <w:rsid w:val="00DB185D"/>
    <w:rsid w:val="00DB1D85"/>
    <w:rsid w:val="00DB32C6"/>
    <w:rsid w:val="00DB5048"/>
    <w:rsid w:val="00DB722F"/>
    <w:rsid w:val="00DB7F5B"/>
    <w:rsid w:val="00DC0ABA"/>
    <w:rsid w:val="00DC2D91"/>
    <w:rsid w:val="00DC4230"/>
    <w:rsid w:val="00DC541C"/>
    <w:rsid w:val="00DC7E38"/>
    <w:rsid w:val="00DD31E4"/>
    <w:rsid w:val="00DD3DC3"/>
    <w:rsid w:val="00DD3F77"/>
    <w:rsid w:val="00DD6FC9"/>
    <w:rsid w:val="00DE258E"/>
    <w:rsid w:val="00DE3C0C"/>
    <w:rsid w:val="00DE530B"/>
    <w:rsid w:val="00DE66C0"/>
    <w:rsid w:val="00DE7D3F"/>
    <w:rsid w:val="00DF138E"/>
    <w:rsid w:val="00DF1724"/>
    <w:rsid w:val="00DF3C99"/>
    <w:rsid w:val="00DF48D5"/>
    <w:rsid w:val="00DF72FD"/>
    <w:rsid w:val="00DF730E"/>
    <w:rsid w:val="00DF76E7"/>
    <w:rsid w:val="00E01C6D"/>
    <w:rsid w:val="00E02D96"/>
    <w:rsid w:val="00E03AA8"/>
    <w:rsid w:val="00E07637"/>
    <w:rsid w:val="00E07DE4"/>
    <w:rsid w:val="00E111F3"/>
    <w:rsid w:val="00E14DD9"/>
    <w:rsid w:val="00E166DE"/>
    <w:rsid w:val="00E168DC"/>
    <w:rsid w:val="00E176F8"/>
    <w:rsid w:val="00E17EDB"/>
    <w:rsid w:val="00E21287"/>
    <w:rsid w:val="00E2207B"/>
    <w:rsid w:val="00E22B44"/>
    <w:rsid w:val="00E251A5"/>
    <w:rsid w:val="00E374D3"/>
    <w:rsid w:val="00E40BD6"/>
    <w:rsid w:val="00E45402"/>
    <w:rsid w:val="00E464E4"/>
    <w:rsid w:val="00E47AB6"/>
    <w:rsid w:val="00E51151"/>
    <w:rsid w:val="00E52765"/>
    <w:rsid w:val="00E5359C"/>
    <w:rsid w:val="00E550F5"/>
    <w:rsid w:val="00E55480"/>
    <w:rsid w:val="00E56C2A"/>
    <w:rsid w:val="00E57C38"/>
    <w:rsid w:val="00E65B5B"/>
    <w:rsid w:val="00E66AAB"/>
    <w:rsid w:val="00E73105"/>
    <w:rsid w:val="00E744EF"/>
    <w:rsid w:val="00E77647"/>
    <w:rsid w:val="00E8461B"/>
    <w:rsid w:val="00E85700"/>
    <w:rsid w:val="00E95C8B"/>
    <w:rsid w:val="00E95EB0"/>
    <w:rsid w:val="00EA22CD"/>
    <w:rsid w:val="00EA6C4F"/>
    <w:rsid w:val="00EB52B2"/>
    <w:rsid w:val="00EB5AC7"/>
    <w:rsid w:val="00EB73D4"/>
    <w:rsid w:val="00EC26B5"/>
    <w:rsid w:val="00EC37EA"/>
    <w:rsid w:val="00EC3CEE"/>
    <w:rsid w:val="00ED4A48"/>
    <w:rsid w:val="00ED5C3C"/>
    <w:rsid w:val="00EE1571"/>
    <w:rsid w:val="00EE3ED6"/>
    <w:rsid w:val="00EF0854"/>
    <w:rsid w:val="00F02CB9"/>
    <w:rsid w:val="00F0326F"/>
    <w:rsid w:val="00F04AEA"/>
    <w:rsid w:val="00F05665"/>
    <w:rsid w:val="00F112BB"/>
    <w:rsid w:val="00F11564"/>
    <w:rsid w:val="00F117E5"/>
    <w:rsid w:val="00F12796"/>
    <w:rsid w:val="00F21C15"/>
    <w:rsid w:val="00F326CE"/>
    <w:rsid w:val="00F3325F"/>
    <w:rsid w:val="00F36CCA"/>
    <w:rsid w:val="00F377E4"/>
    <w:rsid w:val="00F37D89"/>
    <w:rsid w:val="00F432FB"/>
    <w:rsid w:val="00F445DC"/>
    <w:rsid w:val="00F44775"/>
    <w:rsid w:val="00F465BE"/>
    <w:rsid w:val="00F46834"/>
    <w:rsid w:val="00F470E8"/>
    <w:rsid w:val="00F47449"/>
    <w:rsid w:val="00F52CA6"/>
    <w:rsid w:val="00F530A0"/>
    <w:rsid w:val="00F53EA4"/>
    <w:rsid w:val="00F54B40"/>
    <w:rsid w:val="00F55198"/>
    <w:rsid w:val="00F56496"/>
    <w:rsid w:val="00F57361"/>
    <w:rsid w:val="00F66401"/>
    <w:rsid w:val="00F755A5"/>
    <w:rsid w:val="00F824D0"/>
    <w:rsid w:val="00F82BA3"/>
    <w:rsid w:val="00F86C5F"/>
    <w:rsid w:val="00F94032"/>
    <w:rsid w:val="00F959A8"/>
    <w:rsid w:val="00FA0442"/>
    <w:rsid w:val="00FA081A"/>
    <w:rsid w:val="00FA2F44"/>
    <w:rsid w:val="00FA3F3A"/>
    <w:rsid w:val="00FA4C33"/>
    <w:rsid w:val="00FA61A2"/>
    <w:rsid w:val="00FA64D2"/>
    <w:rsid w:val="00FA775E"/>
    <w:rsid w:val="00FB0BBC"/>
    <w:rsid w:val="00FB530F"/>
    <w:rsid w:val="00FB58E2"/>
    <w:rsid w:val="00FC2D7F"/>
    <w:rsid w:val="00FC3479"/>
    <w:rsid w:val="00FC514E"/>
    <w:rsid w:val="00FC6D5E"/>
    <w:rsid w:val="00FD0081"/>
    <w:rsid w:val="00FD1765"/>
    <w:rsid w:val="00FD3674"/>
    <w:rsid w:val="00FD5DB5"/>
    <w:rsid w:val="00FD7468"/>
    <w:rsid w:val="00FD7FA6"/>
    <w:rsid w:val="00FE28A7"/>
    <w:rsid w:val="00FE3B49"/>
    <w:rsid w:val="00FE44E9"/>
    <w:rsid w:val="00FE6B04"/>
    <w:rsid w:val="00FE7061"/>
    <w:rsid w:val="00FF18DA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23EF"/>
  <w15:docId w15:val="{422A88CB-868F-4C17-BE5E-5A55D86F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8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D22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scription">
    <w:name w:val="description"/>
    <w:basedOn w:val="Carpredefinitoparagrafo"/>
    <w:rsid w:val="009D2294"/>
  </w:style>
  <w:style w:type="character" w:styleId="Collegamentoipertestuale">
    <w:name w:val="Hyperlink"/>
    <w:rsid w:val="002E5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57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577D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94EE5"/>
    <w:rPr>
      <w:b/>
      <w:bCs/>
    </w:rPr>
  </w:style>
  <w:style w:type="paragraph" w:styleId="Paragrafoelenco">
    <w:name w:val="List Paragraph"/>
    <w:basedOn w:val="Normale"/>
    <w:uiPriority w:val="34"/>
    <w:qFormat/>
    <w:rsid w:val="004463D1"/>
    <w:pPr>
      <w:ind w:left="720"/>
      <w:contextualSpacing/>
    </w:pPr>
  </w:style>
  <w:style w:type="paragraph" w:styleId="Didascalia">
    <w:name w:val="caption"/>
    <w:basedOn w:val="Normale"/>
    <w:next w:val="Normale"/>
    <w:unhideWhenUsed/>
    <w:qFormat/>
    <w:rsid w:val="002A7EC8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41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6AF8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6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AF8"/>
    <w:rPr>
      <w:rFonts w:ascii="Arial" w:hAnsi="Arial"/>
      <w:sz w:val="22"/>
      <w:szCs w:val="22"/>
    </w:rPr>
  </w:style>
  <w:style w:type="paragraph" w:styleId="Nessunaspaziatura">
    <w:name w:val="No Spacing"/>
    <w:uiPriority w:val="1"/>
    <w:qFormat/>
    <w:rsid w:val="00DF730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mer.fvg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1E55-3C7D-4CF8-A69B-A89C3039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1712</CharactersWithSpaces>
  <SharedDoc>false</SharedDoc>
  <HLinks>
    <vt:vector size="36" baseType="variant">
      <vt:variant>
        <vt:i4>5439573</vt:i4>
      </vt:variant>
      <vt:variant>
        <vt:i4>18</vt:i4>
      </vt:variant>
      <vt:variant>
        <vt:i4>0</vt:i4>
      </vt:variant>
      <vt:variant>
        <vt:i4>5</vt:i4>
      </vt:variant>
      <vt:variant>
        <vt:lpwstr>http://www.ersa.fvg.it/difesa-e-produzione-integrata/produzione-integrata-volontaria/disciplinari-produzione-lntegrata-fvg/disciplinare-produzione-integrata-fvg-anno-2014/Allegato g - NT difesa fitosanitaria e controllo infestanti 2014.pdf/view</vt:lpwstr>
      </vt:variant>
      <vt:variant>
        <vt:lpwstr/>
      </vt:variant>
      <vt:variant>
        <vt:i4>5701645</vt:i4>
      </vt:variant>
      <vt:variant>
        <vt:i4>15</vt:i4>
      </vt:variant>
      <vt:variant>
        <vt:i4>0</vt:i4>
      </vt:variant>
      <vt:variant>
        <vt:i4>5</vt:i4>
      </vt:variant>
      <vt:variant>
        <vt:lpwstr>http://www.ersa.fvg.it/difesa-e-produzione-integrata/produzione-integrata-volontaria/disciplinari-produzione-lntegrata-fvg/disciplinare-produzione-integrata-fvg-anno-2014/Allegato e - NTA parte speciale 1 colture principali 2014.pdf/view</vt:lpwstr>
      </vt:variant>
      <vt:variant>
        <vt:lpwstr/>
      </vt:variant>
      <vt:variant>
        <vt:i4>1769551</vt:i4>
      </vt:variant>
      <vt:variant>
        <vt:i4>12</vt:i4>
      </vt:variant>
      <vt:variant>
        <vt:i4>0</vt:i4>
      </vt:variant>
      <vt:variant>
        <vt:i4>5</vt:i4>
      </vt:variant>
      <vt:variant>
        <vt:lpwstr>http://www.ersa.fvg.it/informativa/atti-dei-convegni-ersa/5-2-2014-aggiornamenti-tecnici-e-varietali-su-mais-e-soia/</vt:lpwstr>
      </vt:variant>
      <vt:variant>
        <vt:lpwstr/>
      </vt:variant>
      <vt:variant>
        <vt:i4>5439573</vt:i4>
      </vt:variant>
      <vt:variant>
        <vt:i4>9</vt:i4>
      </vt:variant>
      <vt:variant>
        <vt:i4>0</vt:i4>
      </vt:variant>
      <vt:variant>
        <vt:i4>5</vt:i4>
      </vt:variant>
      <vt:variant>
        <vt:lpwstr>http://www.ersa.fvg.it/difesa-e-produzione-integrata/produzione-integrata-volontaria/disciplinari-produzione-lntegrata-fvg/disciplinare-produzione-integrata-fvg-anno-2014/Allegato g - NT difesa fitosanitaria e controllo infestanti 2014.pdf/view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http://www.osmer.fvg.it/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http://www.ersa.fvg.it/difesa-e-produzione-integrata/produzione-integrata-volontaria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Franco</dc:creator>
  <cp:lastModifiedBy>Gori Gianluca</cp:lastModifiedBy>
  <cp:revision>2</cp:revision>
  <cp:lastPrinted>2019-06-21T10:37:00Z</cp:lastPrinted>
  <dcterms:created xsi:type="dcterms:W3CDTF">2019-11-27T07:02:00Z</dcterms:created>
  <dcterms:modified xsi:type="dcterms:W3CDTF">2019-11-27T07:02:00Z</dcterms:modified>
</cp:coreProperties>
</file>